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D4" w:rsidRDefault="00322FD4" w:rsidP="00322FD4">
      <w:pPr>
        <w:pStyle w:val="Default"/>
        <w:rPr>
          <w:rFonts w:ascii="Berlin Sans FB" w:hAnsi="Berlin Sans FB"/>
          <w:i/>
          <w:color w:val="auto"/>
          <w:sz w:val="36"/>
          <w:szCs w:val="36"/>
        </w:rPr>
      </w:pPr>
      <w:r>
        <w:rPr>
          <w:rFonts w:ascii="Berlin Sans FB" w:hAnsi="Berlin Sans FB"/>
          <w:i/>
          <w:color w:val="auto"/>
          <w:sz w:val="36"/>
          <w:szCs w:val="36"/>
        </w:rPr>
        <w:t>.....................................................................</w:t>
      </w:r>
    </w:p>
    <w:p w:rsidR="00322FD4" w:rsidRPr="00322FD4" w:rsidRDefault="00322FD4" w:rsidP="00322FD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322FD4">
        <w:rPr>
          <w:rFonts w:ascii="Berlin Sans FB" w:hAnsi="Berlin Sans FB"/>
          <w:i/>
          <w:color w:val="auto"/>
          <w:sz w:val="20"/>
          <w:szCs w:val="20"/>
        </w:rPr>
        <w:t xml:space="preserve">       </w:t>
      </w:r>
      <w:r>
        <w:rPr>
          <w:rFonts w:ascii="Berlin Sans FB" w:hAnsi="Berlin Sans FB"/>
          <w:i/>
          <w:color w:val="auto"/>
          <w:sz w:val="20"/>
          <w:szCs w:val="20"/>
        </w:rPr>
        <w:t xml:space="preserve">                         </w:t>
      </w:r>
      <w:r w:rsidRPr="00322FD4">
        <w:rPr>
          <w:rFonts w:ascii="Berlin Sans FB" w:hAnsi="Berlin Sans FB"/>
          <w:i/>
          <w:color w:val="auto"/>
          <w:sz w:val="20"/>
          <w:szCs w:val="20"/>
        </w:rPr>
        <w:t xml:space="preserve">   Nazwisko, imi</w:t>
      </w:r>
      <w:r w:rsidRPr="00322FD4">
        <w:rPr>
          <w:rFonts w:ascii="Arial" w:hAnsi="Arial" w:cs="Arial"/>
          <w:i/>
          <w:color w:val="auto"/>
          <w:sz w:val="20"/>
          <w:szCs w:val="20"/>
        </w:rPr>
        <w:t>ę, klasa</w:t>
      </w:r>
    </w:p>
    <w:p w:rsidR="00322FD4" w:rsidRDefault="00322FD4" w:rsidP="009732B9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</w:p>
    <w:p w:rsidR="009732B9" w:rsidRPr="00E24785" w:rsidRDefault="009732B9" w:rsidP="009732B9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  <w:r w:rsidRPr="00E24785">
        <w:rPr>
          <w:rFonts w:ascii="Berlin Sans FB" w:hAnsi="Berlin Sans FB"/>
          <w:i/>
          <w:color w:val="0070C0"/>
          <w:sz w:val="36"/>
          <w:szCs w:val="36"/>
        </w:rPr>
        <w:t>„Polska w okresie mi</w:t>
      </w:r>
      <w:r w:rsidRPr="00E24785">
        <w:rPr>
          <w:rFonts w:ascii="Arial" w:hAnsi="Arial" w:cs="Arial"/>
          <w:i/>
          <w:color w:val="0070C0"/>
          <w:sz w:val="36"/>
          <w:szCs w:val="36"/>
        </w:rPr>
        <w:t>ę</w:t>
      </w:r>
      <w:r w:rsidRPr="00E24785">
        <w:rPr>
          <w:rFonts w:ascii="Berlin Sans FB" w:hAnsi="Berlin Sans FB"/>
          <w:i/>
          <w:color w:val="0070C0"/>
          <w:sz w:val="36"/>
          <w:szCs w:val="36"/>
        </w:rPr>
        <w:t>dzywojennym 1918-1939”</w:t>
      </w:r>
    </w:p>
    <w:p w:rsidR="00E63150" w:rsidRDefault="008078DC" w:rsidP="009732B9">
      <w:pPr>
        <w:jc w:val="center"/>
        <w:rPr>
          <w:b/>
          <w:sz w:val="28"/>
          <w:szCs w:val="28"/>
        </w:rPr>
      </w:pPr>
      <w:r w:rsidRPr="009732B9">
        <w:rPr>
          <w:b/>
          <w:sz w:val="28"/>
          <w:szCs w:val="28"/>
        </w:rPr>
        <w:t>KONKURA HISTORYCZNY ETAP 1</w:t>
      </w:r>
      <w:r w:rsidR="00322FD4">
        <w:rPr>
          <w:b/>
          <w:sz w:val="28"/>
          <w:szCs w:val="28"/>
        </w:rPr>
        <w:t xml:space="preserve"> – </w:t>
      </w:r>
      <w:r w:rsidR="00F00AC4">
        <w:rPr>
          <w:b/>
          <w:i/>
        </w:rPr>
        <w:t xml:space="preserve">odpowiedzi do 8 </w:t>
      </w:r>
      <w:bookmarkStart w:id="0" w:name="_GoBack"/>
      <w:bookmarkEnd w:id="0"/>
      <w:r w:rsidR="00F00AC4">
        <w:rPr>
          <w:b/>
          <w:i/>
        </w:rPr>
        <w:t xml:space="preserve"> stycznia 2018</w:t>
      </w:r>
    </w:p>
    <w:p w:rsidR="009732B9" w:rsidRDefault="009732B9" w:rsidP="009732B9">
      <w:pPr>
        <w:jc w:val="center"/>
        <w:rPr>
          <w:b/>
          <w:sz w:val="28"/>
          <w:szCs w:val="28"/>
        </w:rPr>
      </w:pPr>
    </w:p>
    <w:p w:rsidR="009732B9" w:rsidRDefault="0050352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Kto przekazał Piłsudskiemu dowództwo nad Polskimi Siłami Zbrojnymi </w:t>
      </w:r>
      <w:r w:rsidR="0047597D" w:rsidRPr="009704E9">
        <w:rPr>
          <w:sz w:val="28"/>
          <w:szCs w:val="28"/>
        </w:rPr>
        <w:t xml:space="preserve"> </w:t>
      </w:r>
      <w:r w:rsidRPr="009704E9">
        <w:rPr>
          <w:sz w:val="28"/>
          <w:szCs w:val="28"/>
        </w:rPr>
        <w:t xml:space="preserve">11 listopada 1918 roku –  </w:t>
      </w:r>
      <w:r w:rsidR="000B69BC">
        <w:rPr>
          <w:sz w:val="28"/>
          <w:szCs w:val="28"/>
        </w:rPr>
        <w:t>…</w:t>
      </w:r>
    </w:p>
    <w:p w:rsidR="009862AE" w:rsidRPr="009704E9" w:rsidRDefault="009862AE" w:rsidP="009862AE">
      <w:pPr>
        <w:pStyle w:val="Akapitzlist"/>
        <w:rPr>
          <w:sz w:val="28"/>
          <w:szCs w:val="28"/>
        </w:rPr>
      </w:pPr>
    </w:p>
    <w:p w:rsidR="009862AE" w:rsidRDefault="0047597D" w:rsidP="009862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>Podaj dzienną datę podporządkowania się Polskiej Komisji Likwidacyjnej</w:t>
      </w:r>
      <w:r w:rsidR="00B93082" w:rsidRPr="009704E9">
        <w:rPr>
          <w:sz w:val="28"/>
          <w:szCs w:val="28"/>
        </w:rPr>
        <w:t xml:space="preserve"> rządowi Jęd</w:t>
      </w:r>
      <w:r w:rsidRPr="009704E9">
        <w:rPr>
          <w:sz w:val="28"/>
          <w:szCs w:val="28"/>
        </w:rPr>
        <w:t xml:space="preserve">rzeja </w:t>
      </w:r>
      <w:r w:rsidR="00B93082" w:rsidRPr="009704E9">
        <w:rPr>
          <w:sz w:val="28"/>
          <w:szCs w:val="28"/>
        </w:rPr>
        <w:t xml:space="preserve"> </w:t>
      </w:r>
      <w:r w:rsidRPr="009704E9">
        <w:rPr>
          <w:sz w:val="28"/>
          <w:szCs w:val="28"/>
        </w:rPr>
        <w:t xml:space="preserve">Moraczewskiego –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FA67B1" w:rsidRDefault="00FA67B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Jak nazywano, zawarty w koncepcji odbudowy państwa polskiego autorstwa Piłsudskiego, sojusz państw leżących między Bałtykiem a Morzem Czarnym i Adriatykiem –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BD4EC4" w:rsidRDefault="0043468D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Jak nazywano potocznie Ukraińską Republikę Ludową z którą </w:t>
      </w:r>
      <w:r w:rsidR="00CF78C7" w:rsidRPr="009704E9">
        <w:rPr>
          <w:sz w:val="28"/>
          <w:szCs w:val="28"/>
        </w:rPr>
        <w:t>Polska walczył</w:t>
      </w:r>
      <w:r w:rsidRPr="009704E9">
        <w:rPr>
          <w:sz w:val="28"/>
          <w:szCs w:val="28"/>
        </w:rPr>
        <w:t xml:space="preserve">a o Wołyń w 1918 roku </w:t>
      </w:r>
      <w:r w:rsidR="00BD4EC4" w:rsidRPr="009704E9">
        <w:rPr>
          <w:sz w:val="28"/>
          <w:szCs w:val="28"/>
        </w:rPr>
        <w:t>–</w:t>
      </w:r>
      <w:r w:rsidRPr="009704E9">
        <w:rPr>
          <w:sz w:val="28"/>
          <w:szCs w:val="28"/>
        </w:rPr>
        <w:t xml:space="preserve">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B93082" w:rsidRDefault="009704E9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Czego zażądali bolszewicy od Polski, za uznanie granicy na linii Curzona w trakcie wojny polsko-bolszewickiej - </w:t>
      </w:r>
      <w:r w:rsidR="00FA67B1" w:rsidRPr="009704E9">
        <w:rPr>
          <w:sz w:val="28"/>
          <w:szCs w:val="28"/>
        </w:rPr>
        <w:t xml:space="preserve">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9704E9" w:rsidRDefault="008C5D2F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Podaj imię i nazwisko polskiego ministra spraw wewnętrznych zamordowanego przez ukraińskich nacjonalistów w </w:t>
      </w:r>
      <w:r w:rsidR="005C441F">
        <w:rPr>
          <w:sz w:val="28"/>
          <w:szCs w:val="28"/>
        </w:rPr>
        <w:t>1934 roku - …</w:t>
      </w:r>
    </w:p>
    <w:p w:rsidR="009862AE" w:rsidRPr="009862AE" w:rsidRDefault="009862AE" w:rsidP="009862AE">
      <w:pPr>
        <w:pStyle w:val="Akapitzlist"/>
        <w:rPr>
          <w:sz w:val="28"/>
          <w:szCs w:val="28"/>
        </w:rPr>
      </w:pP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815822" w:rsidRDefault="00815822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(imię i nazwisko) przejął obowiązki prezydenta po śmierci prezydenta Gabri</w:t>
      </w:r>
      <w:r w:rsidR="005C441F">
        <w:rPr>
          <w:sz w:val="28"/>
          <w:szCs w:val="28"/>
        </w:rPr>
        <w:t xml:space="preserve">ela Narutowicza - … </w:t>
      </w: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815822" w:rsidRDefault="00BB780B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Gdzie / nazwa i miejscowość / zamieszkał Piłsudski po wycofaniu się z życia publicznego w 1923 roku </w:t>
      </w:r>
      <w:r w:rsidR="005C441F">
        <w:rPr>
          <w:sz w:val="28"/>
          <w:szCs w:val="28"/>
        </w:rPr>
        <w:t xml:space="preserve">- … </w:t>
      </w:r>
    </w:p>
    <w:p w:rsidR="005C441F" w:rsidRPr="005C441F" w:rsidRDefault="005C441F" w:rsidP="005C441F">
      <w:pPr>
        <w:pStyle w:val="Akapitzlist"/>
        <w:rPr>
          <w:sz w:val="28"/>
          <w:szCs w:val="28"/>
        </w:rPr>
      </w:pPr>
    </w:p>
    <w:p w:rsidR="005C441F" w:rsidRDefault="005C441F" w:rsidP="005C441F">
      <w:pPr>
        <w:pStyle w:val="Akapitzlist"/>
        <w:rPr>
          <w:sz w:val="28"/>
          <w:szCs w:val="28"/>
        </w:rPr>
      </w:pPr>
    </w:p>
    <w:p w:rsidR="00BB780B" w:rsidRDefault="00B555EC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mocy czyjej decyzji </w:t>
      </w:r>
      <w:r w:rsidR="00813931">
        <w:rPr>
          <w:sz w:val="28"/>
          <w:szCs w:val="28"/>
        </w:rPr>
        <w:t>osadzano w obozie w Berezie Kartuskiej osoby groźne dla pańs</w:t>
      </w:r>
      <w:r w:rsidR="005C441F">
        <w:rPr>
          <w:sz w:val="28"/>
          <w:szCs w:val="28"/>
        </w:rPr>
        <w:t xml:space="preserve">twa - … </w:t>
      </w: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9862AE" w:rsidRDefault="009862A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było przyczyną śmierci Józefa Piłs</w:t>
      </w:r>
      <w:r w:rsidR="005C441F">
        <w:rPr>
          <w:sz w:val="28"/>
          <w:szCs w:val="28"/>
        </w:rPr>
        <w:t xml:space="preserve">udskiego - …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 czyjej inicjatywy powo</w:t>
      </w:r>
      <w:r w:rsidR="005C441F">
        <w:rPr>
          <w:sz w:val="28"/>
          <w:szCs w:val="28"/>
        </w:rPr>
        <w:t xml:space="preserve">łano OZON - …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Skąd  pozyskano pieniądze na budowę okrętu podwodnego ORP </w:t>
      </w:r>
      <w:r w:rsidR="005C441F">
        <w:rPr>
          <w:sz w:val="28"/>
          <w:szCs w:val="28"/>
        </w:rPr>
        <w:t xml:space="preserve">„Orzeł” –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Malarz polski przedstawiający dorosłych i dzieci w formie zgeometryzowany</w:t>
      </w:r>
      <w:r w:rsidR="005C441F">
        <w:rPr>
          <w:sz w:val="28"/>
          <w:szCs w:val="28"/>
        </w:rPr>
        <w:t>ch kukiełek - …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944">
        <w:rPr>
          <w:sz w:val="28"/>
          <w:szCs w:val="28"/>
        </w:rPr>
        <w:t>Jaki typ szkoły ko</w:t>
      </w:r>
      <w:r w:rsidR="005C441F">
        <w:rPr>
          <w:sz w:val="28"/>
          <w:szCs w:val="28"/>
        </w:rPr>
        <w:t xml:space="preserve">ńczyła mała matura - … </w:t>
      </w:r>
    </w:p>
    <w:p w:rsidR="00733944" w:rsidRPr="00733944" w:rsidRDefault="00733944" w:rsidP="00733944">
      <w:pPr>
        <w:pStyle w:val="Akapitzlist"/>
        <w:rPr>
          <w:sz w:val="28"/>
          <w:szCs w:val="28"/>
        </w:rPr>
      </w:pPr>
    </w:p>
    <w:p w:rsidR="00733944" w:rsidRDefault="00733944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Tytuł pierwszego polskiego filmu dźwięko</w:t>
      </w:r>
      <w:r w:rsidR="005C441F">
        <w:rPr>
          <w:sz w:val="28"/>
          <w:szCs w:val="28"/>
        </w:rPr>
        <w:t xml:space="preserve">wego – … </w:t>
      </w:r>
    </w:p>
    <w:p w:rsidR="00733944" w:rsidRPr="00733944" w:rsidRDefault="00733944" w:rsidP="00733944">
      <w:pPr>
        <w:pStyle w:val="Akapitzlist"/>
        <w:rPr>
          <w:sz w:val="28"/>
          <w:szCs w:val="28"/>
        </w:rPr>
      </w:pPr>
    </w:p>
    <w:p w:rsidR="00733944" w:rsidRDefault="00733944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Jakie ugrupowania podpisały </w:t>
      </w:r>
      <w:r w:rsidR="0056764E">
        <w:rPr>
          <w:sz w:val="28"/>
          <w:szCs w:val="28"/>
        </w:rPr>
        <w:t>pakt lancko</w:t>
      </w:r>
      <w:r w:rsidR="005C441F">
        <w:rPr>
          <w:sz w:val="28"/>
          <w:szCs w:val="28"/>
        </w:rPr>
        <w:t xml:space="preserve">roński - … </w:t>
      </w:r>
    </w:p>
    <w:p w:rsidR="0056764E" w:rsidRPr="0056764E" w:rsidRDefault="0056764E" w:rsidP="0056764E">
      <w:pPr>
        <w:pStyle w:val="Akapitzlist"/>
        <w:rPr>
          <w:sz w:val="28"/>
          <w:szCs w:val="28"/>
        </w:rPr>
      </w:pPr>
    </w:p>
    <w:p w:rsidR="0056764E" w:rsidRDefault="0056764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strzałów oddał do prezydenta</w:t>
      </w:r>
      <w:r w:rsidR="005C441F">
        <w:rPr>
          <w:sz w:val="28"/>
          <w:szCs w:val="28"/>
        </w:rPr>
        <w:t xml:space="preserve"> Narutowicza jego zabójca - .. </w:t>
      </w:r>
    </w:p>
    <w:p w:rsidR="0056764E" w:rsidRPr="0056764E" w:rsidRDefault="0056764E" w:rsidP="0056764E">
      <w:pPr>
        <w:pStyle w:val="Akapitzlist"/>
        <w:rPr>
          <w:sz w:val="28"/>
          <w:szCs w:val="28"/>
        </w:rPr>
      </w:pPr>
    </w:p>
    <w:p w:rsidR="0056764E" w:rsidRDefault="0056764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1A8">
        <w:rPr>
          <w:sz w:val="28"/>
          <w:szCs w:val="28"/>
        </w:rPr>
        <w:t>Po jakim kursie wymieniono mar</w:t>
      </w:r>
      <w:r w:rsidR="005C441F">
        <w:rPr>
          <w:sz w:val="28"/>
          <w:szCs w:val="28"/>
        </w:rPr>
        <w:t xml:space="preserve">kę na złotego - … </w:t>
      </w:r>
    </w:p>
    <w:p w:rsidR="00381CE1" w:rsidRPr="00381CE1" w:rsidRDefault="00381CE1" w:rsidP="00381CE1">
      <w:pPr>
        <w:pStyle w:val="Akapitzlist"/>
        <w:rPr>
          <w:sz w:val="28"/>
          <w:szCs w:val="28"/>
        </w:rPr>
      </w:pPr>
    </w:p>
    <w:p w:rsidR="00381CE1" w:rsidRDefault="00381CE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Wymień 5 wirylistów, którzy brali udział w wyborze prezydenta RP w ramach Zgromadze</w:t>
      </w:r>
      <w:r w:rsidR="005C441F">
        <w:rPr>
          <w:sz w:val="28"/>
          <w:szCs w:val="28"/>
        </w:rPr>
        <w:t xml:space="preserve">nia Elektorów - … </w:t>
      </w:r>
    </w:p>
    <w:p w:rsidR="00F91EAB" w:rsidRPr="00F91EAB" w:rsidRDefault="00F91EAB" w:rsidP="00F91EAB">
      <w:pPr>
        <w:pStyle w:val="Akapitzlist"/>
        <w:rPr>
          <w:sz w:val="28"/>
          <w:szCs w:val="28"/>
        </w:rPr>
      </w:pPr>
    </w:p>
    <w:p w:rsidR="00F91EAB" w:rsidRPr="009704E9" w:rsidRDefault="00DF6A08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E65">
        <w:rPr>
          <w:sz w:val="28"/>
          <w:szCs w:val="28"/>
        </w:rPr>
        <w:t>Wystawę jakiego malarza 20-lecia międzywojennego zamknięto w 1912 roku z powodu prote</w:t>
      </w:r>
      <w:r w:rsidR="005C441F">
        <w:rPr>
          <w:sz w:val="28"/>
          <w:szCs w:val="28"/>
        </w:rPr>
        <w:t xml:space="preserve">stów odwiedzających wystawę – </w:t>
      </w:r>
    </w:p>
    <w:sectPr w:rsidR="00F91EAB" w:rsidRPr="0097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CC1"/>
    <w:multiLevelType w:val="hybridMultilevel"/>
    <w:tmpl w:val="CE76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E"/>
    <w:rsid w:val="000B69BC"/>
    <w:rsid w:val="00161E65"/>
    <w:rsid w:val="00322FD4"/>
    <w:rsid w:val="00381CE1"/>
    <w:rsid w:val="0043468D"/>
    <w:rsid w:val="0047597D"/>
    <w:rsid w:val="00503521"/>
    <w:rsid w:val="0056764E"/>
    <w:rsid w:val="005C441F"/>
    <w:rsid w:val="005F3605"/>
    <w:rsid w:val="00733944"/>
    <w:rsid w:val="008078DC"/>
    <w:rsid w:val="00813931"/>
    <w:rsid w:val="00815822"/>
    <w:rsid w:val="008C5D2F"/>
    <w:rsid w:val="009051A8"/>
    <w:rsid w:val="00933E68"/>
    <w:rsid w:val="009704E9"/>
    <w:rsid w:val="009732B9"/>
    <w:rsid w:val="009862AE"/>
    <w:rsid w:val="00B555EC"/>
    <w:rsid w:val="00B63A23"/>
    <w:rsid w:val="00B93082"/>
    <w:rsid w:val="00BB780B"/>
    <w:rsid w:val="00BD4EC4"/>
    <w:rsid w:val="00CF78C7"/>
    <w:rsid w:val="00DF6A08"/>
    <w:rsid w:val="00E63150"/>
    <w:rsid w:val="00F00AC4"/>
    <w:rsid w:val="00F756EE"/>
    <w:rsid w:val="00F91EAB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Rycho Rych</cp:lastModifiedBy>
  <cp:revision>20</cp:revision>
  <dcterms:created xsi:type="dcterms:W3CDTF">2014-11-21T20:01:00Z</dcterms:created>
  <dcterms:modified xsi:type="dcterms:W3CDTF">2017-11-28T08:29:00Z</dcterms:modified>
</cp:coreProperties>
</file>